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7251B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C6F17">
        <w:t>4</w:t>
      </w:r>
      <w:r w:rsidR="007251BB">
        <w:t>5</w:t>
      </w:r>
      <w:r w:rsidR="00883516">
        <w:t>,</w:t>
      </w:r>
      <w:r w:rsidR="007251BB">
        <w:t>1</w:t>
      </w:r>
      <w:r w:rsidR="001F52D9">
        <w:t xml:space="preserve"> </w:t>
      </w:r>
      <w:r w:rsidR="00F85C1A">
        <w:t xml:space="preserve">кв.м. </w:t>
      </w:r>
      <w:r w:rsidR="00B80D19">
        <w:t xml:space="preserve">с кадастровым номером: </w:t>
      </w:r>
      <w:r w:rsidR="007251BB" w:rsidRPr="007251BB">
        <w:t>90:18:010141:1590</w:t>
      </w:r>
      <w:r w:rsidR="00510A19">
        <w:t xml:space="preserve">, расположенного по адресу: </w:t>
      </w:r>
      <w:r w:rsidR="002B7785">
        <w:t xml:space="preserve">Республика Крым, г. Евпатория, </w:t>
      </w:r>
      <w:proofErr w:type="spellStart"/>
      <w:r w:rsidR="007251BB">
        <w:t>пр-кт</w:t>
      </w:r>
      <w:proofErr w:type="spellEnd"/>
      <w:r w:rsidR="007251BB">
        <w:t>. Победы, д. 43, кв.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r w:rsidR="007251BB">
        <w:t>Рязанова Алла Михайловна</w:t>
      </w:r>
      <w:r w:rsidR="00D454F5">
        <w:t xml:space="preserve">, </w:t>
      </w:r>
      <w:r w:rsidR="00695315">
        <w:t>…</w:t>
      </w:r>
      <w:proofErr w:type="gramStart"/>
      <w:r w:rsidR="00695315">
        <w:t>…….</w:t>
      </w:r>
      <w:proofErr w:type="gramEnd"/>
      <w:r w:rsidR="007251BB" w:rsidRPr="007251B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95315">
        <w:t>……</w:t>
      </w:r>
      <w:r w:rsidR="007251BB" w:rsidRPr="007251BB">
        <w:t xml:space="preserve"> </w:t>
      </w:r>
      <w:r w:rsidR="00510A19">
        <w:t xml:space="preserve">номер </w:t>
      </w:r>
      <w:r w:rsidR="00695315">
        <w:t>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695315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695315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695315">
        <w:t>…….</w:t>
      </w:r>
      <w:r w:rsidR="00510A19">
        <w:t xml:space="preserve">, СНИЛС </w:t>
      </w:r>
      <w:r w:rsidR="00695315">
        <w:t>……..</w:t>
      </w:r>
      <w:bookmarkStart w:id="0" w:name="_GoBack"/>
      <w:bookmarkEnd w:id="0"/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695315">
        <w:t>……………….</w:t>
      </w:r>
    </w:p>
    <w:p w:rsidR="00510A19" w:rsidRPr="002B7785" w:rsidRDefault="00510A19" w:rsidP="007251BB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7251BB">
        <w:t xml:space="preserve">Рязановой Аллы Михайловны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251BB">
        <w:rPr>
          <w:color w:val="000000"/>
          <w:lang w:eastAsia="ru-RU"/>
        </w:rPr>
        <w:t xml:space="preserve">Свидетельство о наследовании выдано Евпаторийской государственной нотариальной конторой 11.12.1996, </w:t>
      </w:r>
      <w:r w:rsidR="007251BB" w:rsidRPr="007251BB">
        <w:rPr>
          <w:color w:val="000000"/>
          <w:lang w:eastAsia="ru-RU"/>
        </w:rPr>
        <w:t>по реестру №4-339</w:t>
      </w:r>
      <w:r w:rsidR="007251BB">
        <w:rPr>
          <w:color w:val="000000"/>
          <w:lang w:eastAsia="ru-RU"/>
        </w:rPr>
        <w:t>1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658C9"/>
    <w:rsid w:val="00510A19"/>
    <w:rsid w:val="00607042"/>
    <w:rsid w:val="00656E0B"/>
    <w:rsid w:val="00680B8C"/>
    <w:rsid w:val="00695315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B21FE0"/>
    <w:rsid w:val="00B22B08"/>
    <w:rsid w:val="00B54A5A"/>
    <w:rsid w:val="00B60E05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63</cp:revision>
  <dcterms:created xsi:type="dcterms:W3CDTF">2024-01-11T08:52:00Z</dcterms:created>
  <dcterms:modified xsi:type="dcterms:W3CDTF">2025-03-17T07:57:00Z</dcterms:modified>
</cp:coreProperties>
</file>